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E6" w:rsidRDefault="00C90BE6" w:rsidP="00D14A16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:rsidR="00C90BE6" w:rsidRDefault="00C90BE6" w:rsidP="00D14A16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:rsidR="001906A8" w:rsidRDefault="008440B6" w:rsidP="00D14A16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8440B6" w:rsidRPr="008440B6" w:rsidRDefault="008440B6" w:rsidP="00D14A1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1906A8" w:rsidRDefault="001906A8" w:rsidP="008440B6">
      <w:pPr>
        <w:rPr>
          <w:rFonts w:ascii="微軟正黑體" w:eastAsia="微軟正黑體" w:hAnsi="微軟正黑體"/>
          <w:b/>
          <w:sz w:val="36"/>
          <w:szCs w:val="36"/>
        </w:rPr>
      </w:pPr>
    </w:p>
    <w:p w:rsidR="00135FFE" w:rsidRDefault="00135FFE" w:rsidP="001E0B0A">
      <w:pPr>
        <w:jc w:val="center"/>
        <w:rPr>
          <w:rFonts w:ascii="微軟正黑體" w:eastAsia="微軟正黑體" w:hAnsi="微軟正黑體"/>
          <w:b/>
          <w:szCs w:val="24"/>
        </w:rPr>
      </w:pPr>
    </w:p>
    <w:p w:rsidR="001E0B0A" w:rsidRDefault="001E0B0A" w:rsidP="001E0B0A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noProof/>
        </w:rPr>
        <w:drawing>
          <wp:inline distT="0" distB="0" distL="0" distR="0">
            <wp:extent cx="1271588" cy="1130300"/>
            <wp:effectExtent l="0" t="0" r="508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8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B0A" w:rsidRDefault="001E0B0A" w:rsidP="006E65FF">
      <w:pPr>
        <w:rPr>
          <w:rFonts w:ascii="微軟正黑體" w:eastAsia="微軟正黑體" w:hAnsi="微軟正黑體"/>
          <w:b/>
          <w:szCs w:val="24"/>
        </w:rPr>
      </w:pPr>
    </w:p>
    <w:p w:rsidR="001E0B0A" w:rsidRDefault="001E0B0A" w:rsidP="006E65FF">
      <w:pPr>
        <w:rPr>
          <w:rFonts w:ascii="微軟正黑體" w:eastAsia="微軟正黑體" w:hAnsi="微軟正黑體"/>
          <w:b/>
          <w:szCs w:val="24"/>
        </w:rPr>
      </w:pPr>
    </w:p>
    <w:p w:rsidR="001E0B0A" w:rsidRDefault="00B94AAA" w:rsidP="001E0B0A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安 全 管 理 辦 法</w:t>
      </w:r>
    </w:p>
    <w:p w:rsidR="001E0B0A" w:rsidRDefault="001E0B0A" w:rsidP="001E0B0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E0B0A">
        <w:rPr>
          <w:rFonts w:ascii="微軟正黑體" w:eastAsia="微軟正黑體" w:hAnsi="微軟正黑體" w:hint="eastAsia"/>
          <w:b/>
          <w:sz w:val="28"/>
          <w:szCs w:val="28"/>
        </w:rPr>
        <w:t>制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587219">
        <w:rPr>
          <w:rFonts w:ascii="微軟正黑體" w:eastAsia="微軟正黑體" w:hAnsi="微軟正黑體" w:hint="eastAsia"/>
          <w:b/>
          <w:sz w:val="28"/>
          <w:szCs w:val="28"/>
        </w:rPr>
        <w:t>訂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1E0B0A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1E0B0A">
        <w:rPr>
          <w:rFonts w:ascii="微軟正黑體" w:eastAsia="微軟正黑體" w:hAnsi="微軟正黑體" w:hint="eastAsia"/>
          <w:b/>
          <w:sz w:val="28"/>
          <w:szCs w:val="28"/>
        </w:rPr>
        <w:t>期 : 10</w:t>
      </w:r>
      <w:r w:rsidR="008912D1">
        <w:rPr>
          <w:rFonts w:ascii="微軟正黑體" w:eastAsia="微軟正黑體" w:hAnsi="微軟正黑體"/>
          <w:b/>
          <w:sz w:val="28"/>
          <w:szCs w:val="28"/>
        </w:rPr>
        <w:t>4</w:t>
      </w:r>
      <w:r w:rsidRPr="001E0B0A">
        <w:rPr>
          <w:rFonts w:ascii="微軟正黑體" w:eastAsia="微軟正黑體" w:hAnsi="微軟正黑體" w:hint="eastAsia"/>
          <w:b/>
          <w:sz w:val="28"/>
          <w:szCs w:val="28"/>
        </w:rPr>
        <w:t>年</w:t>
      </w:r>
      <w:r w:rsidR="008912D1">
        <w:rPr>
          <w:rFonts w:ascii="微軟正黑體" w:eastAsia="微軟正黑體" w:hAnsi="微軟正黑體"/>
          <w:b/>
          <w:sz w:val="28"/>
          <w:szCs w:val="28"/>
        </w:rPr>
        <w:t>09</w:t>
      </w:r>
      <w:r>
        <w:rPr>
          <w:rFonts w:ascii="微軟正黑體" w:eastAsia="微軟正黑體" w:hAnsi="微軟正黑體" w:hint="eastAsia"/>
          <w:b/>
          <w:sz w:val="28"/>
          <w:szCs w:val="28"/>
        </w:rPr>
        <w:t>月25日</w:t>
      </w:r>
      <w:bookmarkStart w:id="0" w:name="_GoBack"/>
      <w:bookmarkEnd w:id="0"/>
    </w:p>
    <w:p w:rsidR="001E0B0A" w:rsidRDefault="001E0B0A" w:rsidP="001E0B0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E0B0A">
        <w:rPr>
          <w:rFonts w:ascii="微軟正黑體" w:eastAsia="微軟正黑體" w:hAnsi="微軟正黑體" w:hint="eastAsia"/>
          <w:b/>
          <w:sz w:val="28"/>
          <w:szCs w:val="28"/>
        </w:rPr>
        <w:t>修 訂 日 期 :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Pr="001E0B0A">
        <w:rPr>
          <w:rFonts w:ascii="微軟正黑體" w:eastAsia="微軟正黑體" w:hAnsi="微軟正黑體" w:hint="eastAsia"/>
          <w:b/>
          <w:sz w:val="28"/>
          <w:szCs w:val="28"/>
        </w:rPr>
        <w:t>年    月   日</w:t>
      </w:r>
    </w:p>
    <w:p w:rsidR="007C13F6" w:rsidRPr="007C13F6" w:rsidRDefault="007C13F6" w:rsidP="007C13F6">
      <w:pPr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 xml:space="preserve">                 </w:t>
      </w:r>
      <w:r w:rsidR="00D002A8">
        <w:rPr>
          <w:rFonts w:ascii="微軟正黑體" w:eastAsia="微軟正黑體" w:hAnsi="微軟正黑體" w:hint="eastAsia"/>
          <w:b/>
          <w:sz w:val="28"/>
          <w:szCs w:val="28"/>
        </w:rPr>
        <w:t xml:space="preserve">文 </w:t>
      </w:r>
      <w:r w:rsidR="00D002A8">
        <w:rPr>
          <w:rFonts w:ascii="微軟正黑體" w:eastAsia="微軟正黑體" w:hAnsi="微軟正黑體"/>
          <w:b/>
          <w:sz w:val="28"/>
          <w:szCs w:val="28"/>
        </w:rPr>
        <w:t>件 編 號 :</w:t>
      </w:r>
      <w:r w:rsidR="008912D1">
        <w:rPr>
          <w:rFonts w:ascii="微軟正黑體" w:eastAsia="微軟正黑體" w:hAnsi="微軟正黑體"/>
          <w:b/>
          <w:sz w:val="28"/>
          <w:szCs w:val="28"/>
        </w:rPr>
        <w:t>7.1.3-2</w:t>
      </w:r>
    </w:p>
    <w:p w:rsidR="001E0B0A" w:rsidRPr="007C13F6" w:rsidRDefault="001E0B0A" w:rsidP="007C13F6">
      <w:pPr>
        <w:rPr>
          <w:rFonts w:ascii="微軟正黑體" w:eastAsia="微軟正黑體" w:hAnsi="微軟正黑體"/>
          <w:b/>
          <w:sz w:val="28"/>
          <w:szCs w:val="28"/>
        </w:rPr>
      </w:pPr>
    </w:p>
    <w:p w:rsidR="001E0B0A" w:rsidRPr="007C13F6" w:rsidRDefault="001E0B0A" w:rsidP="007C13F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0"/>
        <w:gridCol w:w="3803"/>
        <w:gridCol w:w="2551"/>
      </w:tblGrid>
      <w:tr w:rsidR="001E0B0A" w:rsidRPr="001E0B0A" w:rsidTr="00C90BE6">
        <w:trPr>
          <w:trHeight w:val="440"/>
        </w:trPr>
        <w:tc>
          <w:tcPr>
            <w:tcW w:w="2740" w:type="dxa"/>
          </w:tcPr>
          <w:p w:rsidR="001E0B0A" w:rsidRPr="001E0B0A" w:rsidRDefault="001E0B0A" w:rsidP="001E0B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</w:t>
            </w: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准</w:t>
            </w:r>
          </w:p>
        </w:tc>
        <w:tc>
          <w:tcPr>
            <w:tcW w:w="3803" w:type="dxa"/>
          </w:tcPr>
          <w:p w:rsidR="001E0B0A" w:rsidRPr="001E0B0A" w:rsidRDefault="001E0B0A" w:rsidP="001E0B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審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</w:t>
            </w: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551" w:type="dxa"/>
          </w:tcPr>
          <w:p w:rsidR="001E0B0A" w:rsidRPr="001E0B0A" w:rsidRDefault="001E0B0A" w:rsidP="001E0B0A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制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訂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 w:rsidRPr="001E0B0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者</w:t>
            </w:r>
          </w:p>
        </w:tc>
      </w:tr>
      <w:tr w:rsidR="001E0B0A" w:rsidTr="00C90BE6">
        <w:trPr>
          <w:trHeight w:val="1240"/>
        </w:trPr>
        <w:tc>
          <w:tcPr>
            <w:tcW w:w="2740" w:type="dxa"/>
          </w:tcPr>
          <w:p w:rsidR="001E0B0A" w:rsidRDefault="001E0B0A" w:rsidP="00C343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803" w:type="dxa"/>
          </w:tcPr>
          <w:p w:rsidR="001E0B0A" w:rsidRDefault="001E0B0A" w:rsidP="00C343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1" w:type="dxa"/>
          </w:tcPr>
          <w:p w:rsidR="001E0B0A" w:rsidRDefault="001E0B0A" w:rsidP="00C343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135FFE" w:rsidRDefault="00135FFE" w:rsidP="006E65FF">
      <w:pPr>
        <w:rPr>
          <w:rFonts w:ascii="微軟正黑體" w:eastAsia="微軟正黑體" w:hAnsi="微軟正黑體"/>
          <w:b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90BE6" w:rsidTr="00C43214">
        <w:trPr>
          <w:trHeight w:val="1514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9"/>
              <w:gridCol w:w="7879"/>
            </w:tblGrid>
            <w:tr w:rsidR="00C43214" w:rsidRPr="00C90BE6" w:rsidTr="00C43214">
              <w:trPr>
                <w:trHeight w:val="740"/>
              </w:trPr>
              <w:tc>
                <w:tcPr>
                  <w:tcW w:w="1359" w:type="dxa"/>
                </w:tcPr>
                <w:p w:rsidR="00C43214" w:rsidRPr="00EC0F35" w:rsidRDefault="009970B1" w:rsidP="00386800">
                  <w:r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lastRenderedPageBreak/>
                    <w:t xml:space="preserve">     </w:t>
                  </w:r>
                </w:p>
              </w:tc>
              <w:tc>
                <w:tcPr>
                  <w:tcW w:w="7879" w:type="dxa"/>
                </w:tcPr>
                <w:p w:rsidR="00C43214" w:rsidRPr="00C43214" w:rsidRDefault="00C43214" w:rsidP="00C43214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C43214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安 全 管 理 辦 法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Pr="00FE4427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(成毓標準)</w:t>
                  </w:r>
                </w:p>
              </w:tc>
            </w:tr>
          </w:tbl>
          <w:p w:rsidR="00C90BE6" w:rsidRDefault="009970B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﹑</w:t>
            </w:r>
            <w:proofErr w:type="gramEnd"/>
            <w:r w:rsidRPr="009970B1">
              <w:rPr>
                <w:rFonts w:ascii="微軟正黑體" w:eastAsia="微軟正黑體" w:hAnsi="微軟正黑體" w:hint="eastAsia"/>
                <w:b/>
                <w:szCs w:val="24"/>
              </w:rPr>
              <w:t>目的 : 為維護廠區安全，防止職業災害，特定此法。</w:t>
            </w:r>
          </w:p>
          <w:p w:rsidR="009970B1" w:rsidRDefault="009970B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﹑</w:t>
            </w:r>
            <w:proofErr w:type="gramEnd"/>
            <w:r w:rsidRPr="009970B1">
              <w:rPr>
                <w:rFonts w:ascii="微軟正黑體" w:eastAsia="微軟正黑體" w:hAnsi="微軟正黑體" w:hint="eastAsia"/>
                <w:b/>
                <w:szCs w:val="24"/>
              </w:rPr>
              <w:t xml:space="preserve">範圍 :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凡入場人員及物品均遵守本辦法。</w:t>
            </w:r>
          </w:p>
          <w:p w:rsidR="009970B1" w:rsidRDefault="009970B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﹑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出入廠管理</w:t>
            </w:r>
          </w:p>
          <w:p w:rsidR="006C4718" w:rsidRDefault="009970B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凡人員及物品之出入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廠門悉應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遵守本辦法，並由廠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人員(吳晉毓</w:t>
            </w:r>
            <w:r w:rsidR="006C4718">
              <w:rPr>
                <w:rFonts w:ascii="微軟正黑體" w:eastAsia="微軟正黑體" w:hAnsi="微軟正黑體" w:hint="eastAsia"/>
                <w:b/>
                <w:szCs w:val="24"/>
              </w:rPr>
              <w:t>或賴芷</w:t>
            </w:r>
            <w:proofErr w:type="gramStart"/>
            <w:r w:rsidR="006C4718">
              <w:rPr>
                <w:rFonts w:ascii="微軟正黑體" w:eastAsia="微軟正黑體" w:hAnsi="微軟正黑體" w:hint="eastAsia"/>
                <w:b/>
                <w:szCs w:val="24"/>
              </w:rPr>
              <w:t>薐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)負責</w:t>
            </w:r>
            <w:r w:rsid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9970B1" w:rsidRDefault="006C4718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</w:t>
            </w:r>
            <w:r w:rsidR="009970B1">
              <w:rPr>
                <w:rFonts w:ascii="微軟正黑體" w:eastAsia="微軟正黑體" w:hAnsi="微軟正黑體" w:hint="eastAsia"/>
                <w:b/>
                <w:szCs w:val="24"/>
              </w:rPr>
              <w:t>稽核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及</w:t>
            </w:r>
            <w:r w:rsidR="009970B1">
              <w:rPr>
                <w:rFonts w:ascii="微軟正黑體" w:eastAsia="微軟正黑體" w:hAnsi="微軟正黑體" w:hint="eastAsia"/>
                <w:b/>
                <w:szCs w:val="24"/>
              </w:rPr>
              <w:t>管理。</w:t>
            </w:r>
          </w:p>
          <w:p w:rsidR="009970B1" w:rsidRDefault="009970B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本公司人員出入管理</w:t>
            </w:r>
          </w:p>
          <w:p w:rsidR="009970B1" w:rsidRDefault="009970B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2-1 凡</w:t>
            </w:r>
            <w:r w:rsidR="006C4718"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出入本廠區者，應出示 ｢ 通行證 ｣ </w:t>
            </w:r>
            <w:r w:rsidR="006C4718">
              <w:rPr>
                <w:rFonts w:ascii="微軟正黑體" w:eastAsia="微軟正黑體" w:hAnsi="微軟正黑體" w:hint="eastAsia"/>
                <w:b/>
                <w:szCs w:val="24"/>
              </w:rPr>
              <w:t>供廠務人員檢驗，始可入廠。</w:t>
            </w:r>
          </w:p>
          <w:p w:rsidR="006C4718" w:rsidRDefault="006C4718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2-2 未持有 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>｢ 通行證 ｣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者，須出示 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｢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身分證件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｣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，核對是否可進入廠區之相</w:t>
            </w:r>
          </w:p>
          <w:p w:rsidR="006C4718" w:rsidRDefault="006C4718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關人員，如 : 廠商，核對無誤後，始可入廠。</w:t>
            </w:r>
          </w:p>
          <w:p w:rsidR="006C4718" w:rsidRDefault="006C4718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2-3 </w:t>
            </w:r>
            <w:r w:rsidR="00991D31">
              <w:rPr>
                <w:rFonts w:ascii="微軟正黑體" w:eastAsia="微軟正黑體" w:hAnsi="微軟正黑體" w:hint="eastAsia"/>
                <w:b/>
                <w:szCs w:val="24"/>
              </w:rPr>
              <w:t>員工出入廠區，若有攜帶物品預自動出示以工廠</w:t>
            </w:r>
            <w:proofErr w:type="gramStart"/>
            <w:r w:rsidR="00991D31"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 w:rsidR="00991D31">
              <w:rPr>
                <w:rFonts w:ascii="微軟正黑體" w:eastAsia="微軟正黑體" w:hAnsi="微軟正黑體" w:hint="eastAsia"/>
                <w:b/>
                <w:szCs w:val="24"/>
              </w:rPr>
              <w:t>人員檢查。</w:t>
            </w:r>
          </w:p>
          <w:p w:rsidR="00991D31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2-4 員工出入廠時，除衣物及必需品外，嚴禁攜帶其他危害他人之物品入廠。</w:t>
            </w:r>
          </w:p>
          <w:p w:rsidR="00991D31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2-5 下班時間出公務外，禁止逗留或入廠內。</w:t>
            </w:r>
          </w:p>
          <w:p w:rsidR="00991D31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本公司人員於工作時間出廠管理</w:t>
            </w:r>
          </w:p>
          <w:p w:rsidR="00991D31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3-1 上班時間臨時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離場者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，須填寫請假單，並依規定交付廠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人員方可離廠。</w:t>
            </w:r>
          </w:p>
          <w:p w:rsidR="00991D31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來賓出入廠管理</w:t>
            </w:r>
          </w:p>
          <w:p w:rsidR="00991D31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4-1 凡來賓入廠前，須填寫 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｢ </w:t>
            </w:r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>檢查紀錄表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｣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，由廠務問明來意，並留置身分証</w:t>
            </w:r>
          </w:p>
          <w:p w:rsidR="00A62A12" w:rsidRDefault="00991D31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件</w:t>
            </w:r>
            <w:r w:rsidR="00A62A12">
              <w:rPr>
                <w:rFonts w:ascii="微軟正黑體" w:eastAsia="微軟正黑體" w:hAnsi="微軟正黑體" w:hint="eastAsia"/>
                <w:b/>
                <w:szCs w:val="24"/>
              </w:rPr>
              <w:t>換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發給 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｢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訪客證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｣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</w:t>
            </w:r>
            <w:r w:rsidR="00A62A12">
              <w:rPr>
                <w:rFonts w:ascii="微軟正黑體" w:eastAsia="微軟正黑體" w:hAnsi="微軟正黑體" w:hint="eastAsia"/>
                <w:b/>
                <w:szCs w:val="24"/>
              </w:rPr>
              <w:t>方可入廠。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員工管理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5-1 新進員工首次入廠時，須至辦公室會計部辦理登記手續。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5-2 新進人員須完成人事資料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身分證檢驗影印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A62A12">
              <w:rPr>
                <w:rFonts w:ascii="微軟正黑體" w:eastAsia="微軟正黑體" w:hAnsi="微軟正黑體" w:hint="eastAsia"/>
                <w:b/>
                <w:szCs w:val="24"/>
              </w:rPr>
              <w:t>背景調查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勞工保險</w:t>
            </w:r>
            <w:r w:rsidRPr="00A62A12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上下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       班以打卡作為紀錄。由會計部說明上下班時間，廠規等細節，由主管安排工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作。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5-3 每年針對擔任重要職位(出貨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人事財務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採購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A62A12">
              <w:rPr>
                <w:rFonts w:ascii="微軟正黑體" w:eastAsia="微軟正黑體" w:hAnsi="微軟正黑體" w:hint="eastAsia"/>
                <w:b/>
                <w:szCs w:val="24"/>
              </w:rPr>
              <w:t>資訊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現場包裝)</w:t>
            </w:r>
          </w:p>
          <w:p w:rsidR="00A62A12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人員(雇主除外)，定期做員工背景調查。</w:t>
            </w:r>
          </w:p>
          <w:p w:rsidR="00837979" w:rsidRDefault="00A62A12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6 .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廠商或貨運行之載貨車輛</w:t>
            </w:r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>經廠</w:t>
            </w:r>
            <w:proofErr w:type="gramStart"/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>查驗後，登記於</w:t>
            </w:r>
            <w:r w:rsidR="00837979"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｢ </w:t>
            </w:r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>檢查紀錄表</w:t>
            </w:r>
            <w:r w:rsidR="00837979"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｣</w:t>
            </w:r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>註明車號</w:t>
            </w:r>
            <w:r w:rsidR="0083797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7979">
              <w:rPr>
                <w:rFonts w:ascii="微軟正黑體" w:eastAsia="微軟正黑體" w:hAnsi="微軟正黑體" w:hint="eastAsia"/>
                <w:b/>
                <w:szCs w:val="24"/>
              </w:rPr>
              <w:t xml:space="preserve">裝 </w:t>
            </w:r>
          </w:p>
          <w:p w:rsidR="00837979" w:rsidRDefault="0083797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運品名及入廠時間，入廠後，須在卸貨區範圍上下貨，嚴禁進入卸貨區範圍外地</w:t>
            </w:r>
          </w:p>
          <w:p w:rsidR="00837979" w:rsidRDefault="0083797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方，如發現有違反規定之情況，所有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員工均有權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當場制止，並需向主管反應。</w:t>
            </w:r>
          </w:p>
          <w:p w:rsidR="00837979" w:rsidRDefault="0083797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7 .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本公司員工遺失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｢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識別證</w:t>
            </w:r>
            <w:r w:rsidRPr="006C4718">
              <w:rPr>
                <w:rFonts w:ascii="微軟正黑體" w:eastAsia="微軟正黑體" w:hAnsi="微軟正黑體" w:hint="eastAsia"/>
                <w:b/>
                <w:szCs w:val="24"/>
              </w:rPr>
              <w:t xml:space="preserve"> ｣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，應立即向會計部申請補發，如有重領或原領識別</w:t>
            </w:r>
          </w:p>
          <w:p w:rsidR="00984E7D" w:rsidRDefault="0083797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證經找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回，而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不及時繳回</w:t>
            </w:r>
            <w:proofErr w:type="gramEnd"/>
            <w:r w:rsidR="00984E7D">
              <w:rPr>
                <w:rFonts w:ascii="微軟正黑體" w:eastAsia="微軟正黑體" w:hAnsi="微軟正黑體" w:hint="eastAsia"/>
                <w:b/>
                <w:szCs w:val="24"/>
              </w:rPr>
              <w:t>，並惡意供他人蒙混出入廠者，經察覺後，無論使用人</w:t>
            </w:r>
          </w:p>
          <w:p w:rsidR="00984E7D" w:rsidRDefault="00984E7D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或借用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人均需通報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主管單位。</w:t>
            </w:r>
          </w:p>
          <w:p w:rsidR="00984E7D" w:rsidRDefault="00984E7D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8 .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非經公司相關人員同意入廠之人員，如陌生人或推銷員嚴禁入內</w:t>
            </w:r>
            <w:r>
              <w:rPr>
                <w:rFonts w:ascii="標楷體" w:eastAsia="標楷體" w:hAnsi="標楷體" w:hint="eastAsia"/>
                <w:b/>
                <w:szCs w:val="24"/>
              </w:rPr>
              <w:t>；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同意入廠之</w:t>
            </w:r>
          </w:p>
          <w:p w:rsidR="00984E7D" w:rsidRDefault="00984E7D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來賓，需填寫相關資料，給予訪客證始能入廠，出廠時需填寫出廠時間及繳回訪</w:t>
            </w:r>
          </w:p>
          <w:p w:rsidR="00984E7D" w:rsidRDefault="00984E7D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客證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C343DF" w:rsidRDefault="00984E7D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9 .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在廠內若有發現可疑人物，或未戴</w:t>
            </w:r>
            <w:r w:rsidR="00C343DF">
              <w:rPr>
                <w:rFonts w:ascii="微軟正黑體" w:eastAsia="微軟正黑體" w:hAnsi="微軟正黑體" w:hint="eastAsia"/>
                <w:b/>
                <w:szCs w:val="24"/>
              </w:rPr>
              <w:t>識別證人員，需向相關主管回報，並由主管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先帶至會議室，並說明公司安全程序，請對方補辦登記手續。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10 .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本廠員工，需有以廠為家之觀念，大家需對工廠的安全當作自己責任，在各部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門工作範圍，凡與人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事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勿有關之事情，需時時刻刻提高警覺，一旦發現可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疑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人物，立即向主管反應，並給予適當獎勵。經舉發卻認為可疑人物時，本公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司將頒發獎金並張貼於公告欄表揚之。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持有本公司發給通行證的特約廠商，在有效期內出入本公司，不必再經過換證</w:t>
            </w:r>
          </w:p>
          <w:p w:rsidR="00C343DF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手續，但需依規定進出，對發給廠商之進行通行證需列冊放置入口處備查。</w:t>
            </w:r>
          </w:p>
          <w:p w:rsidR="00A10989" w:rsidRDefault="00C343DF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A10989">
              <w:rPr>
                <w:rFonts w:ascii="微軟正黑體" w:eastAsia="微軟正黑體" w:hAnsi="微軟正黑體" w:hint="eastAsia"/>
                <w:b/>
                <w:szCs w:val="24"/>
              </w:rPr>
              <w:t>廠</w:t>
            </w:r>
            <w:proofErr w:type="gramStart"/>
            <w:r w:rsidR="00A10989">
              <w:rPr>
                <w:rFonts w:ascii="微軟正黑體" w:eastAsia="微軟正黑體" w:hAnsi="微軟正黑體" w:hint="eastAsia"/>
                <w:b/>
                <w:szCs w:val="24"/>
              </w:rPr>
              <w:t>務需</w:t>
            </w:r>
            <w:proofErr w:type="gramEnd"/>
            <w:r w:rsidR="00A10989">
              <w:rPr>
                <w:rFonts w:ascii="微軟正黑體" w:eastAsia="微軟正黑體" w:hAnsi="微軟正黑體" w:hint="eastAsia"/>
                <w:b/>
                <w:szCs w:val="24"/>
              </w:rPr>
              <w:t>配合本公司不定期通知，抽檢進出人員與物品。</w:t>
            </w:r>
          </w:p>
          <w:p w:rsidR="00A10989" w:rsidRDefault="00A1098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貨櫃區及停車區，由廠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管控人員進出及標示非相關人員禁止進入。</w:t>
            </w:r>
          </w:p>
          <w:p w:rsidR="00A10989" w:rsidRPr="00D311DF" w:rsidRDefault="00A1098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4 .</w:t>
            </w:r>
            <w:proofErr w:type="gramEnd"/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為預防有可疑份子或陌生人隨意進出，針對下列管制區域(成品倉、零件倉庫、</w:t>
            </w:r>
          </w:p>
          <w:p w:rsidR="00A10989" w:rsidRPr="00D311DF" w:rsidRDefault="00A10989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</w:t>
            </w:r>
            <w:proofErr w:type="gramStart"/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油品區</w:t>
            </w:r>
            <w:proofErr w:type="gramEnd"/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)下去做人員進出管控，其他區域因為生產流程需求，而為開放區域。</w:t>
            </w:r>
          </w:p>
          <w:p w:rsidR="00A10989" w:rsidRPr="00D311DF" w:rsidRDefault="00A10989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管制區及控管人員(部門)如下 : </w:t>
            </w:r>
          </w:p>
          <w:tbl>
            <w:tblPr>
              <w:tblStyle w:val="aa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1843"/>
              <w:gridCol w:w="2410"/>
            </w:tblGrid>
            <w:tr w:rsidR="00A10989" w:rsidRPr="00D311DF" w:rsidTr="00A10989">
              <w:tc>
                <w:tcPr>
                  <w:tcW w:w="1843" w:type="dxa"/>
                </w:tcPr>
                <w:p w:rsidR="00A10989" w:rsidRPr="00D311DF" w:rsidRDefault="00A10989" w:rsidP="00A10989">
                  <w:pPr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管制區</w:t>
                  </w:r>
                </w:p>
              </w:tc>
              <w:tc>
                <w:tcPr>
                  <w:tcW w:w="2410" w:type="dxa"/>
                </w:tcPr>
                <w:p w:rsidR="00A10989" w:rsidRPr="00D311DF" w:rsidRDefault="00A10989" w:rsidP="00A10989">
                  <w:pPr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控管人員清單</w:t>
                  </w:r>
                </w:p>
              </w:tc>
            </w:tr>
            <w:tr w:rsidR="00A10989" w:rsidRPr="00D311DF" w:rsidTr="00A10989">
              <w:tc>
                <w:tcPr>
                  <w:tcW w:w="1843" w:type="dxa"/>
                </w:tcPr>
                <w:p w:rsidR="00A10989" w:rsidRPr="00D311DF" w:rsidRDefault="00A10989" w:rsidP="00A1098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出貨區</w:t>
                  </w:r>
                </w:p>
              </w:tc>
              <w:tc>
                <w:tcPr>
                  <w:tcW w:w="2410" w:type="dxa"/>
                </w:tcPr>
                <w:p w:rsidR="00A10989" w:rsidRPr="00D311DF" w:rsidRDefault="00A10989" w:rsidP="00A1098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廠</w:t>
                  </w:r>
                  <w:proofErr w:type="gramStart"/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務</w:t>
                  </w:r>
                  <w:proofErr w:type="gramEnd"/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 xml:space="preserve"> : 吳晉毓</w:t>
                  </w:r>
                </w:p>
              </w:tc>
            </w:tr>
            <w:tr w:rsidR="00A10989" w:rsidRPr="00D311DF" w:rsidTr="00A10989">
              <w:tc>
                <w:tcPr>
                  <w:tcW w:w="1843" w:type="dxa"/>
                </w:tcPr>
                <w:p w:rsidR="00A10989" w:rsidRPr="00D311DF" w:rsidRDefault="00A10989" w:rsidP="00A1098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油品管制區</w:t>
                  </w:r>
                </w:p>
              </w:tc>
              <w:tc>
                <w:tcPr>
                  <w:tcW w:w="2410" w:type="dxa"/>
                </w:tcPr>
                <w:p w:rsidR="00A10989" w:rsidRPr="00D311DF" w:rsidRDefault="00A10989" w:rsidP="00A1098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廠</w:t>
                  </w:r>
                  <w:proofErr w:type="gramStart"/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務</w:t>
                  </w:r>
                  <w:proofErr w:type="gramEnd"/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 xml:space="preserve"> : 吳晉毓</w:t>
                  </w:r>
                </w:p>
              </w:tc>
            </w:tr>
            <w:tr w:rsidR="00A10989" w:rsidRPr="00D311DF" w:rsidTr="00A10989">
              <w:tc>
                <w:tcPr>
                  <w:tcW w:w="1843" w:type="dxa"/>
                </w:tcPr>
                <w:p w:rsidR="00A10989" w:rsidRPr="00D311DF" w:rsidRDefault="00A10989" w:rsidP="00A1098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零配件倉庫</w:t>
                  </w:r>
                </w:p>
              </w:tc>
              <w:tc>
                <w:tcPr>
                  <w:tcW w:w="2410" w:type="dxa"/>
                </w:tcPr>
                <w:p w:rsidR="00A10989" w:rsidRPr="00D311DF" w:rsidRDefault="00A10989" w:rsidP="00A10989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倉管 : 賴芷</w:t>
                  </w:r>
                  <w:proofErr w:type="gramStart"/>
                  <w:r w:rsidRPr="00D311DF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薐</w:t>
                  </w:r>
                  <w:proofErr w:type="gramEnd"/>
                </w:p>
              </w:tc>
            </w:tr>
          </w:tbl>
          <w:p w:rsidR="0036559C" w:rsidRDefault="0036559C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15 .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針對廠內之系統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程序及操作手冊，需建檔備存，例如 : 組裝前需要操作手冊</w:t>
            </w:r>
          </w:p>
          <w:p w:rsidR="0036559C" w:rsidRDefault="0036559C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，則由主管先至辦公室會計部領取，領取前需先登記｢資料進出表｣，使用完畢</w:t>
            </w:r>
          </w:p>
          <w:p w:rsidR="00E3679F" w:rsidRDefault="0036559C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需歸還，並填歸還時間。</w:t>
            </w:r>
          </w:p>
          <w:p w:rsidR="00A10989" w:rsidRPr="00D311DF" w:rsidRDefault="00A10989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四、醫務管理</w:t>
            </w:r>
          </w:p>
          <w:p w:rsidR="00D311DF" w:rsidRPr="00D311DF" w:rsidRDefault="00A10989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醫務站</w:t>
            </w:r>
            <w:r w:rsidR="00D311DF"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( 辦公室 ) : 指定處理員工，臨</w:t>
            </w: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時發生病痛，則需配置日常所需之內外</w:t>
            </w:r>
            <w:r w:rsidR="00D311DF"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991D31" w:rsidRPr="00D311DF" w:rsidRDefault="00D311DF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傷藥品，由</w:t>
            </w:r>
            <w:r w:rsidR="00A10989" w:rsidRPr="00D311DF">
              <w:rPr>
                <w:rFonts w:ascii="微軟正黑體" w:eastAsia="微軟正黑體" w:hAnsi="微軟正黑體" w:hint="eastAsia"/>
                <w:b/>
                <w:szCs w:val="24"/>
              </w:rPr>
              <w:t>專人負責保管及定期更新藥品。管理人 : 梁婉鈺</w:t>
            </w:r>
            <w:r w:rsidRPr="00D311DF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D311DF" w:rsidRDefault="00D311DF" w:rsidP="00D311DF">
            <w:pPr>
              <w:rPr>
                <w:rFonts w:ascii="微軟正黑體" w:eastAsia="微軟正黑體" w:hAnsi="微軟正黑體"/>
              </w:rPr>
            </w:pPr>
            <w:r w:rsidRPr="00D311DF">
              <w:rPr>
                <w:rFonts w:ascii="微軟正黑體" w:eastAsia="微軟正黑體" w:hAnsi="微軟正黑體" w:hint="eastAsia"/>
              </w:rPr>
              <w:t xml:space="preserve">     </w:t>
            </w:r>
            <w:proofErr w:type="gramStart"/>
            <w:r w:rsidRPr="00D311DF">
              <w:rPr>
                <w:rFonts w:ascii="微軟正黑體" w:eastAsia="微軟正黑體" w:hAnsi="微軟正黑體" w:hint="eastAsia"/>
              </w:rPr>
              <w:t>2 .</w:t>
            </w:r>
            <w:proofErr w:type="gramEnd"/>
            <w:r w:rsidRPr="00D311DF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D311DF">
              <w:rPr>
                <w:rFonts w:ascii="微軟正黑體" w:eastAsia="微軟正黑體" w:hAnsi="微軟正黑體" w:hint="eastAsia"/>
              </w:rPr>
              <w:t>若</w:t>
            </w:r>
            <w:r>
              <w:rPr>
                <w:rFonts w:ascii="微軟正黑體" w:eastAsia="微軟正黑體" w:hAnsi="微軟正黑體" w:hint="eastAsia"/>
              </w:rPr>
              <w:t>傷情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重大者，需外出就醫之醫療單位為 : 鹿港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鹿基醫院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，連絡電話 </w:t>
            </w:r>
          </w:p>
          <w:p w:rsidR="00D311DF" w:rsidRDefault="00D311DF" w:rsidP="00D311D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04-7779595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微軟正黑體" w:eastAsia="微軟正黑體" w:hAnsi="微軟正黑體" w:hint="eastAsia"/>
              </w:rPr>
              <w:t>彰化市 彰化基督教醫院，連絡電話04-7238595。</w:t>
            </w:r>
          </w:p>
          <w:p w:rsidR="00D311DF" w:rsidRDefault="00D311DF" w:rsidP="00D311D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安全設施管理</w:t>
            </w:r>
          </w:p>
          <w:p w:rsidR="00D311DF" w:rsidRPr="00D311DF" w:rsidRDefault="00D311DF" w:rsidP="00D311D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菸</w:t>
            </w:r>
            <w:proofErr w:type="gramEnd"/>
            <w:r>
              <w:rPr>
                <w:rFonts w:ascii="微軟正黑體" w:eastAsia="微軟正黑體" w:hAnsi="微軟正黑體" w:hint="eastAsia"/>
              </w:rPr>
              <w:t>區 : 指定之禁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菸</w:t>
            </w:r>
            <w:proofErr w:type="gramEnd"/>
            <w:r>
              <w:rPr>
                <w:rFonts w:ascii="微軟正黑體" w:eastAsia="微軟正黑體" w:hAnsi="微軟正黑體" w:hint="eastAsia"/>
              </w:rPr>
              <w:t>區，嚴禁吸菸。</w:t>
            </w:r>
          </w:p>
          <w:p w:rsidR="00512F24" w:rsidRDefault="00D311DF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員工飲用水管制 : 需保持飲</w:t>
            </w:r>
            <w:r w:rsidR="00512F24">
              <w:rPr>
                <w:rFonts w:ascii="微軟正黑體" w:eastAsia="微軟正黑體" w:hAnsi="微軟正黑體" w:hint="eastAsia"/>
                <w:b/>
                <w:szCs w:val="24"/>
              </w:rPr>
              <w:t>水設備清潔。飲水設備全國飲水設備公司負責定期</w:t>
            </w:r>
          </w:p>
          <w:p w:rsidR="00D311DF" w:rsidRDefault="00512F24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檢驗保養及修繕，連絡電話080-471060。</w:t>
            </w:r>
          </w:p>
          <w:p w:rsidR="00512F24" w:rsidRDefault="00512F24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滅火設備管制 : 所有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員工均需由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主管指導使用滅火設備及逃生設備。消防設備 </w:t>
            </w:r>
          </w:p>
          <w:p w:rsidR="00902E8C" w:rsidRDefault="00512F24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由</w:t>
            </w:r>
            <w:r w:rsidR="00902E8C">
              <w:rPr>
                <w:rFonts w:ascii="微軟正黑體" w:eastAsia="微軟正黑體" w:hAnsi="微軟正黑體" w:hint="eastAsia"/>
                <w:b/>
                <w:szCs w:val="24"/>
              </w:rPr>
              <w:t>秀水防災器材工程行</w:t>
            </w:r>
            <w:r w:rsidR="0077343A">
              <w:rPr>
                <w:rFonts w:ascii="微軟正黑體" w:eastAsia="微軟正黑體" w:hAnsi="微軟正黑體" w:hint="eastAsia"/>
                <w:b/>
                <w:szCs w:val="24"/>
              </w:rPr>
              <w:t>負責定期保養及安檢，聯絡電話 04-</w:t>
            </w:r>
            <w:r w:rsidR="00902E8C">
              <w:rPr>
                <w:rFonts w:ascii="微軟正黑體" w:eastAsia="微軟正黑體" w:hAnsi="微軟正黑體" w:hint="eastAsia"/>
                <w:b/>
                <w:szCs w:val="24"/>
              </w:rPr>
              <w:t>7699212，</w:t>
            </w:r>
          </w:p>
          <w:p w:rsidR="00902E8C" w:rsidRDefault="00902E8C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聯絡人</w:t>
            </w:r>
            <w:r w:rsidR="00D25BC2">
              <w:rPr>
                <w:rFonts w:ascii="微軟正黑體" w:eastAsia="微軟正黑體" w:hAnsi="微軟正黑體" w:hint="eastAsia"/>
                <w:b/>
                <w:szCs w:val="24"/>
              </w:rPr>
              <w:t>-林朝欽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: 0932-543723</w:t>
            </w:r>
          </w:p>
          <w:p w:rsidR="00512F24" w:rsidRDefault="0077343A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廠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管理</w:t>
            </w:r>
          </w:p>
          <w:p w:rsidR="0077343A" w:rsidRDefault="0077343A" w:rsidP="00A10989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1 .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該單位之職責為人員進出管制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廠區巡邏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防止財物損失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防止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廠物遭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破壞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</w:p>
          <w:p w:rsidR="00512F24" w:rsidRDefault="0077343A" w:rsidP="0077343A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員工安全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人車管制紀錄，出貨及監控出貨產品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箱數，裝櫃過程嚴禁陌生人參</w:t>
            </w:r>
          </w:p>
          <w:p w:rsidR="00C43214" w:rsidRDefault="0077343A" w:rsidP="0077343A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與裝置作業，嚴禁閒雜人員進出。</w:t>
            </w:r>
            <w:r w:rsidR="00587219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</w:p>
          <w:p w:rsidR="0077343A" w:rsidRDefault="00C43214" w:rsidP="00C43214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2 .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發現可疑人物馬上向主管反應，連絡電話 0917-162635</w:t>
            </w:r>
            <w:r w:rsidR="00902E8C">
              <w:rPr>
                <w:rFonts w:ascii="微軟正黑體" w:eastAsia="微軟正黑體" w:hAnsi="微軟正黑體" w:hint="eastAsia"/>
                <w:b/>
                <w:szCs w:val="24"/>
              </w:rPr>
              <w:t xml:space="preserve"> / 0922-710121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C43214" w:rsidRDefault="00C43214" w:rsidP="00C43214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3 .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事故發生時，需向本廠所管轄之馬鳴派出所報案，連絡電話 04-7692082，或 </w:t>
            </w:r>
          </w:p>
          <w:p w:rsidR="00C43214" w:rsidRDefault="00C43214" w:rsidP="00C43214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向相關單位通報，並請求支援。</w:t>
            </w:r>
          </w:p>
          <w:p w:rsidR="00902E8C" w:rsidRPr="00C43214" w:rsidRDefault="00C43214" w:rsidP="00902E8C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</w:p>
          <w:p w:rsidR="00C43214" w:rsidRPr="00C43214" w:rsidRDefault="00C43214" w:rsidP="00C43214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BA2107" w:rsidRDefault="00BA2107" w:rsidP="006E65FF">
      <w:pPr>
        <w:rPr>
          <w:rFonts w:ascii="微軟正黑體" w:eastAsia="微軟正黑體" w:hAnsi="微軟正黑體"/>
          <w:b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B94AAA" w:rsidTr="00C43214">
        <w:trPr>
          <w:trHeight w:val="15000"/>
        </w:trPr>
        <w:tc>
          <w:tcPr>
            <w:tcW w:w="9466" w:type="dxa"/>
          </w:tcPr>
          <w:p w:rsidR="00B94AAA" w:rsidRDefault="00B94AAA" w:rsidP="006E65F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B94AAA" w:rsidRDefault="00B94AAA" w:rsidP="006E65FF">
      <w:pPr>
        <w:rPr>
          <w:rFonts w:ascii="微軟正黑體" w:eastAsia="微軟正黑體" w:hAnsi="微軟正黑體"/>
          <w:b/>
          <w:szCs w:val="24"/>
        </w:rPr>
      </w:pPr>
    </w:p>
    <w:sectPr w:rsidR="00B94AAA" w:rsidSect="00BA2107">
      <w:pgSz w:w="11906" w:h="16838"/>
      <w:pgMar w:top="17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0D" w:rsidRDefault="004D590D" w:rsidP="00B00F76">
      <w:r>
        <w:separator/>
      </w:r>
    </w:p>
  </w:endnote>
  <w:endnote w:type="continuationSeparator" w:id="0">
    <w:p w:rsidR="004D590D" w:rsidRDefault="004D590D" w:rsidP="00B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0D" w:rsidRDefault="004D590D" w:rsidP="00B00F76">
      <w:r>
        <w:separator/>
      </w:r>
    </w:p>
  </w:footnote>
  <w:footnote w:type="continuationSeparator" w:id="0">
    <w:p w:rsidR="004D590D" w:rsidRDefault="004D590D" w:rsidP="00B0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1EC"/>
    <w:multiLevelType w:val="hybridMultilevel"/>
    <w:tmpl w:val="89E0EED0"/>
    <w:lvl w:ilvl="0" w:tplc="F37C828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E43D5"/>
    <w:multiLevelType w:val="hybridMultilevel"/>
    <w:tmpl w:val="CA48BFFE"/>
    <w:lvl w:ilvl="0" w:tplc="9A3A3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6D567C3"/>
    <w:multiLevelType w:val="hybridMultilevel"/>
    <w:tmpl w:val="E5047CBC"/>
    <w:lvl w:ilvl="0" w:tplc="990270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088060C"/>
    <w:multiLevelType w:val="hybridMultilevel"/>
    <w:tmpl w:val="456E0594"/>
    <w:lvl w:ilvl="0" w:tplc="8B36016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39E95A4D"/>
    <w:multiLevelType w:val="hybridMultilevel"/>
    <w:tmpl w:val="79927680"/>
    <w:lvl w:ilvl="0" w:tplc="79901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E34CD5"/>
    <w:multiLevelType w:val="hybridMultilevel"/>
    <w:tmpl w:val="F84C31D2"/>
    <w:lvl w:ilvl="0" w:tplc="C14C0E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4BFF4163"/>
    <w:multiLevelType w:val="hybridMultilevel"/>
    <w:tmpl w:val="45BC8C26"/>
    <w:lvl w:ilvl="0" w:tplc="E982AC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CBE5051"/>
    <w:multiLevelType w:val="hybridMultilevel"/>
    <w:tmpl w:val="EA00AC44"/>
    <w:lvl w:ilvl="0" w:tplc="79901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09E73AF"/>
    <w:multiLevelType w:val="hybridMultilevel"/>
    <w:tmpl w:val="E102C124"/>
    <w:lvl w:ilvl="0" w:tplc="97F6397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698722E4"/>
    <w:multiLevelType w:val="hybridMultilevel"/>
    <w:tmpl w:val="13805F24"/>
    <w:lvl w:ilvl="0" w:tplc="440E54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72504A66"/>
    <w:multiLevelType w:val="hybridMultilevel"/>
    <w:tmpl w:val="58FADA16"/>
    <w:lvl w:ilvl="0" w:tplc="D0221D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CF7BCF"/>
    <w:multiLevelType w:val="hybridMultilevel"/>
    <w:tmpl w:val="E984FA70"/>
    <w:lvl w:ilvl="0" w:tplc="8954FB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16"/>
    <w:rsid w:val="00090AD7"/>
    <w:rsid w:val="00135FFE"/>
    <w:rsid w:val="001906A8"/>
    <w:rsid w:val="001A6AF5"/>
    <w:rsid w:val="001E0B0A"/>
    <w:rsid w:val="00287557"/>
    <w:rsid w:val="0036559C"/>
    <w:rsid w:val="00390186"/>
    <w:rsid w:val="004D590D"/>
    <w:rsid w:val="004E4ABE"/>
    <w:rsid w:val="00507A1E"/>
    <w:rsid w:val="00512F24"/>
    <w:rsid w:val="00587219"/>
    <w:rsid w:val="005C0CDD"/>
    <w:rsid w:val="005E538D"/>
    <w:rsid w:val="0061180D"/>
    <w:rsid w:val="006C4718"/>
    <w:rsid w:val="006E65FF"/>
    <w:rsid w:val="0077343A"/>
    <w:rsid w:val="007B1812"/>
    <w:rsid w:val="007C13F6"/>
    <w:rsid w:val="00804882"/>
    <w:rsid w:val="00837979"/>
    <w:rsid w:val="008440B6"/>
    <w:rsid w:val="008912D1"/>
    <w:rsid w:val="00902E8C"/>
    <w:rsid w:val="009146BA"/>
    <w:rsid w:val="00984E7D"/>
    <w:rsid w:val="00991D31"/>
    <w:rsid w:val="009970B1"/>
    <w:rsid w:val="009C353E"/>
    <w:rsid w:val="00A10989"/>
    <w:rsid w:val="00A62A12"/>
    <w:rsid w:val="00AE3494"/>
    <w:rsid w:val="00B00F76"/>
    <w:rsid w:val="00B30076"/>
    <w:rsid w:val="00B509A8"/>
    <w:rsid w:val="00B94AAA"/>
    <w:rsid w:val="00BA2107"/>
    <w:rsid w:val="00C343DF"/>
    <w:rsid w:val="00C43214"/>
    <w:rsid w:val="00C90BE6"/>
    <w:rsid w:val="00CA7277"/>
    <w:rsid w:val="00D002A8"/>
    <w:rsid w:val="00D14A16"/>
    <w:rsid w:val="00D25BC2"/>
    <w:rsid w:val="00D311DF"/>
    <w:rsid w:val="00DF68B1"/>
    <w:rsid w:val="00E1213C"/>
    <w:rsid w:val="00E3679F"/>
    <w:rsid w:val="00E561A6"/>
    <w:rsid w:val="00F26857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F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F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06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970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70B1"/>
  </w:style>
  <w:style w:type="character" w:customStyle="1" w:styleId="ad">
    <w:name w:val="註解文字 字元"/>
    <w:basedOn w:val="a0"/>
    <w:link w:val="ac"/>
    <w:uiPriority w:val="99"/>
    <w:semiHidden/>
    <w:rsid w:val="009970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70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70B1"/>
    <w:rPr>
      <w:b/>
      <w:bCs/>
    </w:rPr>
  </w:style>
  <w:style w:type="paragraph" w:styleId="af0">
    <w:name w:val="No Spacing"/>
    <w:uiPriority w:val="1"/>
    <w:qFormat/>
    <w:rsid w:val="00D311D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1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F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F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06A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9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970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70B1"/>
  </w:style>
  <w:style w:type="character" w:customStyle="1" w:styleId="ad">
    <w:name w:val="註解文字 字元"/>
    <w:basedOn w:val="a0"/>
    <w:link w:val="ac"/>
    <w:uiPriority w:val="99"/>
    <w:semiHidden/>
    <w:rsid w:val="009970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70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70B1"/>
    <w:rPr>
      <w:b/>
      <w:bCs/>
    </w:rPr>
  </w:style>
  <w:style w:type="paragraph" w:styleId="af0">
    <w:name w:val="No Spacing"/>
    <w:uiPriority w:val="1"/>
    <w:qFormat/>
    <w:rsid w:val="00D311D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DEDD-94A3-468F-9A20-D70DB68E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2014-12-26T15:32:00Z</cp:lastPrinted>
  <dcterms:created xsi:type="dcterms:W3CDTF">2015-01-07T08:37:00Z</dcterms:created>
  <dcterms:modified xsi:type="dcterms:W3CDTF">2015-10-23T02:27:00Z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97870848</vt:i4>
  </property>
</Properties>
</file>